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Caption w:val="Title table"/>
      </w:tblPr>
      <w:tblGrid>
        <w:gridCol w:w="1440"/>
        <w:gridCol w:w="8630"/>
      </w:tblGrid>
      <w:tr w:rsidR="00F40F66" w14:paraId="1DBC5835" w14:textId="77777777">
        <w:tc>
          <w:tcPr>
            <w:tcW w:w="1440" w:type="dxa"/>
          </w:tcPr>
          <w:p w14:paraId="56DD529B" w14:textId="77777777" w:rsidR="00F40F66" w:rsidRDefault="00F40F66">
            <w:bookmarkStart w:id="0" w:name="_GoBack" w:colFirst="0" w:colLast="0"/>
          </w:p>
        </w:tc>
        <w:tc>
          <w:tcPr>
            <w:tcW w:w="8630" w:type="dxa"/>
          </w:tcPr>
          <w:p w14:paraId="03B6FAB3" w14:textId="77777777" w:rsidR="00F40F66" w:rsidRDefault="00F40F66">
            <w:pPr>
              <w:pStyle w:val="Title"/>
            </w:pPr>
          </w:p>
        </w:tc>
      </w:tr>
    </w:tbl>
    <w:bookmarkEnd w:id="0"/>
    <w:p w14:paraId="5D909F0D" w14:textId="77777777" w:rsidR="00F40F66" w:rsidRPr="00D7614D" w:rsidRDefault="00905F1A">
      <w:pPr>
        <w:pStyle w:val="Heading1"/>
        <w:rPr>
          <w:color w:val="EA751A"/>
        </w:rPr>
      </w:pPr>
      <w:r w:rsidRPr="00D7614D">
        <w:rPr>
          <w:color w:val="EA751A"/>
        </w:rPr>
        <w:t>Call to order</w:t>
      </w:r>
    </w:p>
    <w:p w14:paraId="10329F99" w14:textId="23A396BA" w:rsidR="00F40F66" w:rsidRDefault="00905F1A">
      <w:r>
        <w:t xml:space="preserve">A meeting of </w:t>
      </w:r>
      <w:r w:rsidR="000975B0">
        <w:rPr>
          <w:rStyle w:val="Strong"/>
        </w:rPr>
        <w:t>Frederick Wilson Benteen Elementary School Go Team</w:t>
      </w:r>
      <w:r>
        <w:t xml:space="preserve"> was held at </w:t>
      </w:r>
      <w:r w:rsidR="000975B0">
        <w:rPr>
          <w:rStyle w:val="Strong"/>
        </w:rPr>
        <w:t>Frederick Wilson Benteen Elementary School Conference Room #98</w:t>
      </w:r>
      <w:r>
        <w:t xml:space="preserve"> on </w:t>
      </w:r>
      <w:r w:rsidR="00B20CEE">
        <w:rPr>
          <w:rStyle w:val="Strong"/>
        </w:rPr>
        <w:t xml:space="preserve">March </w:t>
      </w:r>
      <w:r w:rsidR="008A5454">
        <w:rPr>
          <w:rStyle w:val="Strong"/>
        </w:rPr>
        <w:t>13</w:t>
      </w:r>
      <w:r w:rsidR="00B20CEE">
        <w:rPr>
          <w:rStyle w:val="Strong"/>
        </w:rPr>
        <w:t>, 2019</w:t>
      </w:r>
      <w:r>
        <w:t>.</w:t>
      </w:r>
    </w:p>
    <w:p w14:paraId="01217D50" w14:textId="77777777" w:rsidR="00F40F66" w:rsidRPr="00D7614D" w:rsidRDefault="00905F1A">
      <w:pPr>
        <w:pStyle w:val="Heading1"/>
        <w:rPr>
          <w:color w:val="EA751A"/>
        </w:rPr>
      </w:pPr>
      <w:r w:rsidRPr="00D7614D">
        <w:rPr>
          <w:color w:val="EA751A"/>
        </w:rPr>
        <w:t>Attendees</w:t>
      </w:r>
    </w:p>
    <w:p w14:paraId="7CD11989" w14:textId="7DA580DB" w:rsidR="00F40F66" w:rsidRDefault="00905F1A">
      <w:r>
        <w:t>Attendees included</w:t>
      </w:r>
      <w:r w:rsidR="00B20CEE">
        <w:t xml:space="preserve">: </w:t>
      </w:r>
      <w:r w:rsidR="00B20CEE" w:rsidRPr="00B20CEE">
        <w:rPr>
          <w:color w:val="3AA9E3" w:themeColor="accent2"/>
        </w:rPr>
        <w:t>Dr. Andrew Lovett, Dr</w:t>
      </w:r>
      <w:r w:rsidR="00B20CEE" w:rsidRPr="00B20CEE">
        <w:rPr>
          <w:rStyle w:val="Strong"/>
        </w:rPr>
        <w:t xml:space="preserve">. Tonya </w:t>
      </w:r>
      <w:r w:rsidR="00B20CEE">
        <w:rPr>
          <w:rStyle w:val="Strong"/>
        </w:rPr>
        <w:t xml:space="preserve">Spurley, Ms. Wilma Brightharp, </w:t>
      </w:r>
      <w:r w:rsidR="00184AF0">
        <w:rPr>
          <w:rStyle w:val="Strong"/>
        </w:rPr>
        <w:t>M</w:t>
      </w:r>
      <w:r w:rsidR="00B20CEE">
        <w:rPr>
          <w:rStyle w:val="Strong"/>
        </w:rPr>
        <w:t>s. Vanessa Sanchez</w:t>
      </w:r>
      <w:r w:rsidR="008A5454">
        <w:rPr>
          <w:rStyle w:val="Strong"/>
        </w:rPr>
        <w:t xml:space="preserve">, Ms. </w:t>
      </w:r>
      <w:proofErr w:type="spellStart"/>
      <w:r w:rsidR="008A5454">
        <w:rPr>
          <w:rStyle w:val="Strong"/>
        </w:rPr>
        <w:t>Kolt</w:t>
      </w:r>
      <w:proofErr w:type="spellEnd"/>
      <w:r w:rsidR="008A5454">
        <w:rPr>
          <w:rStyle w:val="Strong"/>
        </w:rPr>
        <w:t xml:space="preserve"> </w:t>
      </w:r>
      <w:proofErr w:type="spellStart"/>
      <w:r w:rsidR="008A5454">
        <w:rPr>
          <w:rStyle w:val="Strong"/>
        </w:rPr>
        <w:t>Bloxon</w:t>
      </w:r>
      <w:proofErr w:type="spellEnd"/>
      <w:r w:rsidR="008A5454">
        <w:rPr>
          <w:rStyle w:val="Strong"/>
        </w:rPr>
        <w:t>, Mr. Jim Williamson, &amp; Mr. Brian Bowers</w:t>
      </w:r>
    </w:p>
    <w:p w14:paraId="7CCD94CD" w14:textId="77777777" w:rsidR="00F40F66" w:rsidRPr="00D7614D" w:rsidRDefault="00905F1A">
      <w:pPr>
        <w:pStyle w:val="Heading1"/>
        <w:rPr>
          <w:color w:val="EA751A"/>
        </w:rPr>
      </w:pPr>
      <w:r w:rsidRPr="00D7614D">
        <w:rPr>
          <w:color w:val="EA751A"/>
        </w:rPr>
        <w:t>Members not in attendance</w:t>
      </w:r>
    </w:p>
    <w:p w14:paraId="75D287C3" w14:textId="723F7971" w:rsidR="00F40F66" w:rsidRDefault="00905F1A">
      <w:pPr>
        <w:rPr>
          <w:rStyle w:val="Strong"/>
        </w:rPr>
      </w:pPr>
      <w:r>
        <w:t>Members not i</w:t>
      </w:r>
      <w:r w:rsidR="00184AF0">
        <w:t xml:space="preserve">n attendance included: </w:t>
      </w:r>
      <w:r w:rsidR="00B20CEE">
        <w:rPr>
          <w:rStyle w:val="Strong"/>
        </w:rPr>
        <w:t>Ms. Shakira Hightower, Ms. Lance Robertson</w:t>
      </w:r>
      <w:proofErr w:type="gramStart"/>
      <w:r w:rsidR="00B20CEE">
        <w:rPr>
          <w:rStyle w:val="Strong"/>
        </w:rPr>
        <w:t xml:space="preserve">, </w:t>
      </w:r>
      <w:r w:rsidR="008A5454">
        <w:rPr>
          <w:rStyle w:val="Strong"/>
        </w:rPr>
        <w:t xml:space="preserve"> &amp;</w:t>
      </w:r>
      <w:proofErr w:type="gramEnd"/>
      <w:r w:rsidR="00184AF0">
        <w:rPr>
          <w:rStyle w:val="Strong"/>
        </w:rPr>
        <w:t>Ms. Kai Jacks</w:t>
      </w:r>
      <w:r w:rsidR="008A5454">
        <w:rPr>
          <w:rStyle w:val="Strong"/>
        </w:rPr>
        <w:t>on.</w:t>
      </w:r>
    </w:p>
    <w:p w14:paraId="68AE4D78" w14:textId="0822C8AF" w:rsidR="00B20CEE" w:rsidRDefault="00B20CEE">
      <w:r>
        <w:t xml:space="preserve">A Quorum was present for votes to be taken. Discussion of items took place, however no actions were voted on. Dr. Lovett acknowledged that he forgot to send a reminder email to members, which could have resulted in low attendance. GO Team present discussed creating calendar invites for all meetings moving forward and taking that responsibility off of the principal. </w:t>
      </w:r>
    </w:p>
    <w:p w14:paraId="28AF3775" w14:textId="77777777" w:rsidR="00F40F66" w:rsidRPr="00D7614D" w:rsidRDefault="00905F1A">
      <w:pPr>
        <w:pStyle w:val="Heading1"/>
        <w:rPr>
          <w:color w:val="EA751A"/>
        </w:rPr>
      </w:pPr>
      <w:r w:rsidRPr="00D7614D">
        <w:rPr>
          <w:color w:val="EA751A"/>
        </w:rPr>
        <w:t>Approval of minutes</w:t>
      </w:r>
    </w:p>
    <w:p w14:paraId="64EF4178" w14:textId="6D8634C5" w:rsidR="00F40F66" w:rsidRDefault="00B20CEE">
      <w:r>
        <w:t>Minutes</w:t>
      </w:r>
      <w:r w:rsidR="00EB189C">
        <w:t xml:space="preserve"> from the </w:t>
      </w:r>
      <w:r w:rsidR="008A5454">
        <w:t>March 4, 2019</w:t>
      </w:r>
      <w:r>
        <w:t xml:space="preserve"> </w:t>
      </w:r>
      <w:r w:rsidR="00EB189C">
        <w:t xml:space="preserve">meeting were </w:t>
      </w:r>
      <w:r w:rsidR="008A5454">
        <w:t xml:space="preserve">not </w:t>
      </w:r>
      <w:r w:rsidR="00EB189C">
        <w:t>read</w:t>
      </w:r>
      <w:r w:rsidR="008A5454">
        <w:t xml:space="preserve"> because there wasn’t an official meeting</w:t>
      </w:r>
      <w:r w:rsidR="00EB189C">
        <w:t>.</w:t>
      </w:r>
    </w:p>
    <w:p w14:paraId="49AF7AC0" w14:textId="77777777" w:rsidR="00F40F66" w:rsidRPr="00D7614D" w:rsidRDefault="00905F1A">
      <w:pPr>
        <w:pStyle w:val="Heading1"/>
        <w:rPr>
          <w:color w:val="EA751A"/>
        </w:rPr>
      </w:pPr>
      <w:r w:rsidRPr="00D7614D">
        <w:rPr>
          <w:color w:val="EA751A"/>
        </w:rPr>
        <w:t>Reports</w:t>
      </w:r>
    </w:p>
    <w:p w14:paraId="2E5E7A07" w14:textId="2632C2BA" w:rsidR="006C6167" w:rsidRDefault="008A5ABD" w:rsidP="006C6167">
      <w:pPr>
        <w:pStyle w:val="Heading2"/>
      </w:pPr>
      <w:r>
        <w:t>Strategic Plan</w:t>
      </w:r>
    </w:p>
    <w:p w14:paraId="3A759641" w14:textId="390318F1" w:rsidR="006C6167" w:rsidRDefault="008A5ABD" w:rsidP="006C6167">
      <w:r>
        <w:t>Benteen’s key performance measures will be updated.  An electronic update will be sent to Team members.</w:t>
      </w:r>
    </w:p>
    <w:p w14:paraId="5C0B4FD9" w14:textId="46C7D852" w:rsidR="008A5ABD" w:rsidRDefault="008A5ABD" w:rsidP="008A5ABD">
      <w:pPr>
        <w:pStyle w:val="Heading2"/>
      </w:pPr>
      <w:r w:rsidRPr="008A5ABD">
        <w:t xml:space="preserve">Budget </w:t>
      </w:r>
    </w:p>
    <w:p w14:paraId="4C953A0E" w14:textId="14D56E6E" w:rsidR="008A5ABD" w:rsidRDefault="008A5ABD" w:rsidP="008A5454">
      <w:r>
        <w:t>Dr. Lovett share</w:t>
      </w:r>
      <w:r w:rsidR="008A5454">
        <w:t>d</w:t>
      </w:r>
      <w:r>
        <w:t xml:space="preserve"> </w:t>
      </w:r>
      <w:r w:rsidR="008A5454">
        <w:t xml:space="preserve">the completed budget for </w:t>
      </w:r>
      <w:r w:rsidR="008A5454">
        <w:t>2019-2020</w:t>
      </w:r>
      <w:r w:rsidR="008A5454">
        <w:t xml:space="preserve"> School Year.  He explained how the budget was aligned to the school’s strategic plan.  After questions were successfully answered regarding the budget, the Benteen Go Team (those present) voted unanimously to accept the 2019-2020 School Year Budget.</w:t>
      </w:r>
    </w:p>
    <w:p w14:paraId="146A42E5" w14:textId="07D040B0" w:rsidR="00F40F66" w:rsidRPr="00D7614D" w:rsidRDefault="00905F1A">
      <w:pPr>
        <w:pStyle w:val="Heading1"/>
        <w:rPr>
          <w:color w:val="EA751A"/>
        </w:rPr>
      </w:pPr>
      <w:r w:rsidRPr="00D7614D">
        <w:rPr>
          <w:color w:val="EA751A"/>
        </w:rPr>
        <w:t>Unfinished business</w:t>
      </w:r>
    </w:p>
    <w:p w14:paraId="2AEC5288" w14:textId="69D0CE8E" w:rsidR="00C44096" w:rsidRPr="00C44096" w:rsidRDefault="000D37AD" w:rsidP="00C44096">
      <w:r>
        <w:t>There wasn’t any unfinished business to discuss.</w:t>
      </w:r>
    </w:p>
    <w:p w14:paraId="2CB8C647" w14:textId="169B46DC" w:rsidR="00F40F66" w:rsidRPr="00D7614D" w:rsidRDefault="00905F1A">
      <w:pPr>
        <w:pStyle w:val="Heading1"/>
        <w:rPr>
          <w:color w:val="EA751A"/>
        </w:rPr>
      </w:pPr>
      <w:r w:rsidRPr="00D7614D">
        <w:rPr>
          <w:color w:val="EA751A"/>
        </w:rPr>
        <w:lastRenderedPageBreak/>
        <w:t>New business</w:t>
      </w:r>
    </w:p>
    <w:p w14:paraId="479B6C62" w14:textId="6B311154" w:rsidR="00F40F66" w:rsidRDefault="006C6167">
      <w:r>
        <w:t>There wasn’t any new business to discuss.</w:t>
      </w:r>
    </w:p>
    <w:p w14:paraId="3099B63B" w14:textId="4FA0230E" w:rsidR="00F40F66" w:rsidRDefault="00905F1A">
      <w:pPr>
        <w:pStyle w:val="Heading1"/>
        <w:rPr>
          <w:color w:val="EA751A"/>
        </w:rPr>
      </w:pPr>
      <w:r w:rsidRPr="00D7614D">
        <w:rPr>
          <w:color w:val="EA751A"/>
        </w:rPr>
        <w:t>Announcements</w:t>
      </w:r>
    </w:p>
    <w:p w14:paraId="4D6DC01A" w14:textId="15B5DB98" w:rsidR="00B20CEE" w:rsidRDefault="008A5454" w:rsidP="00B20CEE">
      <w:r>
        <w:t xml:space="preserve">APS Spring Break is scheduled </w:t>
      </w:r>
      <w:r w:rsidR="00237B4C">
        <w:t xml:space="preserve">for </w:t>
      </w:r>
      <w:r>
        <w:t xml:space="preserve">Monday, </w:t>
      </w:r>
      <w:r w:rsidR="00237B4C">
        <w:t>April 1 – 5, 2019</w:t>
      </w:r>
    </w:p>
    <w:p w14:paraId="7CB62258" w14:textId="22E6BF61" w:rsidR="00237B4C" w:rsidRDefault="00237B4C" w:rsidP="00B20CEE">
      <w:r>
        <w:t xml:space="preserve">Kindergarten visit by </w:t>
      </w:r>
      <w:proofErr w:type="spellStart"/>
      <w:r>
        <w:t>Guice</w:t>
      </w:r>
      <w:proofErr w:type="spellEnd"/>
      <w:r>
        <w:t xml:space="preserve"> Easter Seal, April 17, 2019</w:t>
      </w:r>
    </w:p>
    <w:p w14:paraId="0948B24D" w14:textId="0771BAE8" w:rsidR="00237B4C" w:rsidRDefault="00237B4C" w:rsidP="00B20CEE">
      <w:r>
        <w:t>Administrative Assistant Day, Thursday, April 25, 2019</w:t>
      </w:r>
    </w:p>
    <w:p w14:paraId="311C129A" w14:textId="1315A475" w:rsidR="00237B4C" w:rsidRDefault="00237B4C" w:rsidP="00B20CEE">
      <w:r>
        <w:t xml:space="preserve">Field Day, Friday, April </w:t>
      </w:r>
      <w:r w:rsidR="0082050D">
        <w:t>26, 2019</w:t>
      </w:r>
    </w:p>
    <w:p w14:paraId="4052EA48" w14:textId="0FFC89BF" w:rsidR="0082050D" w:rsidRDefault="0082050D" w:rsidP="00B20CEE">
      <w:r>
        <w:t>Georgia Milestone Assessment System test, Wednesday, May 1 – Thursday, May 16, 2019</w:t>
      </w:r>
    </w:p>
    <w:p w14:paraId="663D0B0C" w14:textId="6ABA9251" w:rsidR="0082050D" w:rsidRDefault="0082050D" w:rsidP="00B20CEE">
      <w:r>
        <w:t>Last Day of School for Students, Friday, May 24, 2019</w:t>
      </w:r>
    </w:p>
    <w:p w14:paraId="128C173A" w14:textId="7F0CB1FE" w:rsidR="0082050D" w:rsidRPr="00B20CEE" w:rsidRDefault="0082050D" w:rsidP="00B20CEE">
      <w:r>
        <w:t>Last Day for Teachers, Tuesday, May 28, 2019</w:t>
      </w:r>
    </w:p>
    <w:p w14:paraId="30756771" w14:textId="54D47687" w:rsidR="00F57092" w:rsidRDefault="00F57092" w:rsidP="00650935">
      <w:pPr>
        <w:pStyle w:val="Heading2"/>
      </w:pPr>
    </w:p>
    <w:p w14:paraId="22BE9A4C" w14:textId="5D5AC673" w:rsidR="00650935" w:rsidRDefault="00650935" w:rsidP="00650935">
      <w:pPr>
        <w:pStyle w:val="Heading2"/>
      </w:pPr>
      <w:r>
        <w:t>Adjournment</w:t>
      </w:r>
    </w:p>
    <w:p w14:paraId="7E7C173E" w14:textId="26722850" w:rsidR="00650935" w:rsidRPr="00650935" w:rsidRDefault="00B20CEE" w:rsidP="00650935">
      <w:r>
        <w:t xml:space="preserve">Meeting was adjourned at 4:15 p.m. </w:t>
      </w:r>
    </w:p>
    <w:p w14:paraId="018FAAE4" w14:textId="28A44903" w:rsidR="00650935" w:rsidRDefault="00650935"/>
    <w:p w14:paraId="4191D2D4" w14:textId="77777777" w:rsidR="00650935" w:rsidRDefault="00650935"/>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14:paraId="436DAC9C" w14:textId="77777777" w:rsidTr="00F40F66">
        <w:trPr>
          <w:trHeight w:val="936"/>
          <w:jc w:val="center"/>
        </w:trPr>
        <w:tc>
          <w:tcPr>
            <w:tcW w:w="4028" w:type="dxa"/>
            <w:vAlign w:val="bottom"/>
          </w:tcPr>
          <w:p w14:paraId="17CE07CB" w14:textId="3725F326" w:rsidR="00F40F66" w:rsidRPr="00C858B5" w:rsidRDefault="0082050D">
            <w:pPr>
              <w:pStyle w:val="NoSpacing"/>
              <w:rPr>
                <w:rFonts w:ascii="Freestyle Script" w:hAnsi="Freestyle Script"/>
              </w:rPr>
            </w:pPr>
            <w:r>
              <w:rPr>
                <w:rFonts w:ascii="Freestyle Script" w:hAnsi="Freestyle Script"/>
              </w:rPr>
              <w:t>Wilma Brightharp for Kai Jackson</w:t>
            </w: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560DC5A5" w14:textId="77777777" w:rsidR="00F40F66" w:rsidRDefault="00F40F66">
            <w:pPr>
              <w:pStyle w:val="NoSpacing"/>
            </w:pPr>
          </w:p>
        </w:tc>
        <w:tc>
          <w:tcPr>
            <w:tcW w:w="4028" w:type="dxa"/>
            <w:vAlign w:val="bottom"/>
          </w:tcPr>
          <w:p w14:paraId="69642F0B" w14:textId="77777777" w:rsidR="00F40F66" w:rsidRDefault="00F40F66">
            <w:pPr>
              <w:pStyle w:val="NoSpacing"/>
              <w:cnfStyle w:val="000000000000" w:firstRow="0" w:lastRow="0" w:firstColumn="0" w:lastColumn="0" w:oddVBand="0" w:evenVBand="0" w:oddHBand="0" w:evenHBand="0" w:firstRowFirstColumn="0" w:firstRowLastColumn="0" w:lastRowFirstColumn="0" w:lastRowLastColumn="0"/>
            </w:pPr>
          </w:p>
        </w:tc>
      </w:tr>
      <w:tr w:rsidR="00F40F66" w14:paraId="00BEB059" w14:textId="77777777" w:rsidTr="00F40F66">
        <w:trPr>
          <w:jc w:val="center"/>
        </w:trPr>
        <w:tc>
          <w:tcPr>
            <w:tcW w:w="4028" w:type="dxa"/>
          </w:tcPr>
          <w:p w14:paraId="6183C0ED" w14:textId="77777777"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168D1F4A" w14:textId="77777777" w:rsidR="00F40F66" w:rsidRDefault="00F40F66"/>
        </w:tc>
        <w:tc>
          <w:tcPr>
            <w:tcW w:w="4028" w:type="dxa"/>
          </w:tcPr>
          <w:p w14:paraId="3EF60F88" w14:textId="77777777"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14:paraId="2E7FF4F0" w14:textId="77777777" w:rsidR="00EC700A" w:rsidRDefault="00EC700A"/>
    <w:sectPr w:rsidR="00EC700A">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A460E" w14:textId="77777777" w:rsidR="00CA78E8" w:rsidRDefault="00CA78E8">
      <w:pPr>
        <w:spacing w:before="0" w:after="0" w:line="240" w:lineRule="auto"/>
      </w:pPr>
      <w:r>
        <w:separator/>
      </w:r>
    </w:p>
  </w:endnote>
  <w:endnote w:type="continuationSeparator" w:id="0">
    <w:p w14:paraId="2F155D24" w14:textId="77777777" w:rsidR="00CA78E8" w:rsidRDefault="00CA78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683FC" w14:textId="3B951FF0"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82050D">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4BBE8" w14:textId="77777777" w:rsidR="00CA78E8" w:rsidRDefault="00CA78E8">
      <w:pPr>
        <w:spacing w:before="0" w:after="0" w:line="240" w:lineRule="auto"/>
      </w:pPr>
      <w:r>
        <w:separator/>
      </w:r>
    </w:p>
  </w:footnote>
  <w:footnote w:type="continuationSeparator" w:id="0">
    <w:p w14:paraId="73292511" w14:textId="77777777" w:rsidR="00CA78E8" w:rsidRDefault="00CA78E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8016" w14:textId="77777777"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2249BF" w:rsidRDefault="00224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020B"/>
    <w:multiLevelType w:val="hybridMultilevel"/>
    <w:tmpl w:val="3B30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267E2"/>
    <w:multiLevelType w:val="hybridMultilevel"/>
    <w:tmpl w:val="47C0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705F1"/>
    <w:multiLevelType w:val="hybridMultilevel"/>
    <w:tmpl w:val="1E4A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A551C"/>
    <w:multiLevelType w:val="hybridMultilevel"/>
    <w:tmpl w:val="AAAC3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F2ECE"/>
    <w:multiLevelType w:val="hybridMultilevel"/>
    <w:tmpl w:val="C26E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975B0"/>
    <w:rsid w:val="000D37AD"/>
    <w:rsid w:val="00184AF0"/>
    <w:rsid w:val="002249BF"/>
    <w:rsid w:val="00237B4C"/>
    <w:rsid w:val="004D1993"/>
    <w:rsid w:val="005C7406"/>
    <w:rsid w:val="00604C83"/>
    <w:rsid w:val="00650935"/>
    <w:rsid w:val="0066724C"/>
    <w:rsid w:val="006C6167"/>
    <w:rsid w:val="007440B2"/>
    <w:rsid w:val="0082050D"/>
    <w:rsid w:val="008A5454"/>
    <w:rsid w:val="008A5ABD"/>
    <w:rsid w:val="008C622E"/>
    <w:rsid w:val="00905F1A"/>
    <w:rsid w:val="009C01FE"/>
    <w:rsid w:val="009C7E6A"/>
    <w:rsid w:val="00B20CEE"/>
    <w:rsid w:val="00BA0C73"/>
    <w:rsid w:val="00C44096"/>
    <w:rsid w:val="00C54B96"/>
    <w:rsid w:val="00C858B5"/>
    <w:rsid w:val="00CA78E8"/>
    <w:rsid w:val="00CE490F"/>
    <w:rsid w:val="00D13DBE"/>
    <w:rsid w:val="00D3097A"/>
    <w:rsid w:val="00D66B61"/>
    <w:rsid w:val="00D7614D"/>
    <w:rsid w:val="00DC7B8F"/>
    <w:rsid w:val="00E11A3C"/>
    <w:rsid w:val="00E3138C"/>
    <w:rsid w:val="00E90086"/>
    <w:rsid w:val="00EB189C"/>
    <w:rsid w:val="00EB658E"/>
    <w:rsid w:val="00EC700A"/>
    <w:rsid w:val="00F40F66"/>
    <w:rsid w:val="00F5201A"/>
    <w:rsid w:val="00F57092"/>
    <w:rsid w:val="00FF6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42E89F04-E0AC-46A7-AE90-0C1D9863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9C0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03186-E265-44C8-97D4-63929A6C1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Brightharp, Wilma</cp:lastModifiedBy>
  <cp:revision>3</cp:revision>
  <cp:lastPrinted>2016-03-11T22:37:00Z</cp:lastPrinted>
  <dcterms:created xsi:type="dcterms:W3CDTF">2019-06-20T02:43:00Z</dcterms:created>
  <dcterms:modified xsi:type="dcterms:W3CDTF">2019-06-20T03:15:00Z</dcterms:modified>
</cp:coreProperties>
</file>